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A6A2" w14:textId="4AA93124" w:rsidR="00540B18" w:rsidRDefault="00540B18" w:rsidP="006C10DE">
      <w:pPr>
        <w:pStyle w:val="Plattetekst"/>
        <w:rPr>
          <w:rFonts w:asciiTheme="majorHAnsi" w:hAnsiTheme="majorHAnsi" w:cstheme="majorHAnsi"/>
          <w:bCs/>
          <w:sz w:val="22"/>
          <w:szCs w:val="22"/>
        </w:rPr>
      </w:pPr>
      <w:r>
        <w:rPr>
          <w:noProof/>
          <w:lang w:eastAsia="nl-NL"/>
        </w:rPr>
        <w:drawing>
          <wp:anchor distT="0" distB="0" distL="114300" distR="114300" simplePos="0" relativeHeight="251659264" behindDoc="0" locked="0" layoutInCell="1" allowOverlap="1" wp14:anchorId="77FD65D4" wp14:editId="4EB211B1">
            <wp:simplePos x="0" y="0"/>
            <wp:positionH relativeFrom="page">
              <wp:posOffset>5105400</wp:posOffset>
            </wp:positionH>
            <wp:positionV relativeFrom="page">
              <wp:posOffset>361950</wp:posOffset>
            </wp:positionV>
            <wp:extent cx="1785600" cy="756000"/>
            <wp:effectExtent l="0" t="0" r="0" b="0"/>
            <wp:wrapNone/>
            <wp:docPr id="8" name="sFront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asmusSEOR_Kaft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00" cy="756000"/>
                    </a:xfrm>
                    <a:prstGeom prst="rect">
                      <a:avLst/>
                    </a:prstGeom>
                  </pic:spPr>
                </pic:pic>
              </a:graphicData>
            </a:graphic>
          </wp:anchor>
        </w:drawing>
      </w:r>
      <w:r w:rsidR="00A205FC">
        <w:rPr>
          <w:rFonts w:asciiTheme="majorHAnsi" w:hAnsiTheme="majorHAnsi" w:cstheme="majorHAnsi"/>
          <w:bCs/>
          <w:sz w:val="22"/>
          <w:szCs w:val="22"/>
        </w:rPr>
        <w:t xml:space="preserve">Onderzoeksbureau </w:t>
      </w:r>
      <w:r w:rsidR="00A205FC" w:rsidRPr="00A205FC">
        <w:rPr>
          <w:rFonts w:asciiTheme="majorHAnsi" w:hAnsiTheme="majorHAnsi" w:cstheme="majorHAnsi"/>
          <w:bCs/>
          <w:sz w:val="22"/>
          <w:szCs w:val="22"/>
        </w:rPr>
        <w:t>SEOR is op</w:t>
      </w:r>
      <w:r w:rsidR="00DB6555">
        <w:rPr>
          <w:rFonts w:asciiTheme="majorHAnsi" w:hAnsiTheme="majorHAnsi" w:cstheme="majorHAnsi"/>
          <w:bCs/>
          <w:sz w:val="22"/>
          <w:szCs w:val="22"/>
        </w:rPr>
        <w:t xml:space="preserve"> </w:t>
      </w:r>
      <w:r w:rsidR="00A205FC" w:rsidRPr="00A205FC">
        <w:rPr>
          <w:rFonts w:asciiTheme="majorHAnsi" w:hAnsiTheme="majorHAnsi" w:cstheme="majorHAnsi"/>
          <w:bCs/>
          <w:sz w:val="22"/>
          <w:szCs w:val="22"/>
        </w:rPr>
        <w:t>zoek naar</w:t>
      </w:r>
    </w:p>
    <w:p w14:paraId="57CF0672" w14:textId="77777777" w:rsidR="002D68FA" w:rsidRDefault="002D68FA" w:rsidP="006C10DE">
      <w:pPr>
        <w:pStyle w:val="Plattetekst"/>
        <w:rPr>
          <w:rFonts w:asciiTheme="majorHAnsi" w:hAnsiTheme="majorHAnsi" w:cstheme="majorHAnsi"/>
          <w:bCs/>
          <w:sz w:val="22"/>
          <w:szCs w:val="22"/>
        </w:rPr>
      </w:pPr>
    </w:p>
    <w:p w14:paraId="153DFD99" w14:textId="1E5DCCCB" w:rsidR="002D7FCC" w:rsidRPr="00B860B5" w:rsidRDefault="006C10DE" w:rsidP="006C10DE">
      <w:pPr>
        <w:pStyle w:val="Plattetekst"/>
        <w:jc w:val="center"/>
        <w:rPr>
          <w:rFonts w:asciiTheme="majorHAnsi" w:hAnsiTheme="majorHAnsi" w:cstheme="majorHAnsi"/>
          <w:b/>
          <w:szCs w:val="22"/>
        </w:rPr>
      </w:pPr>
      <w:r w:rsidRPr="00B860B5">
        <w:rPr>
          <w:rFonts w:asciiTheme="majorHAnsi" w:hAnsiTheme="majorHAnsi" w:cstheme="majorHAnsi"/>
          <w:b/>
          <w:szCs w:val="22"/>
        </w:rPr>
        <w:t xml:space="preserve">een </w:t>
      </w:r>
      <w:r w:rsidR="00074422">
        <w:rPr>
          <w:rFonts w:asciiTheme="majorHAnsi" w:hAnsiTheme="majorHAnsi" w:cstheme="majorHAnsi"/>
          <w:b/>
          <w:szCs w:val="22"/>
        </w:rPr>
        <w:t xml:space="preserve">kwantitatieve junior </w:t>
      </w:r>
      <w:r w:rsidRPr="00B860B5">
        <w:rPr>
          <w:rFonts w:asciiTheme="majorHAnsi" w:hAnsiTheme="majorHAnsi" w:cstheme="majorHAnsi"/>
          <w:b/>
          <w:szCs w:val="22"/>
        </w:rPr>
        <w:t>onderzoeker</w:t>
      </w:r>
    </w:p>
    <w:p w14:paraId="278E87F1" w14:textId="73519A75" w:rsidR="006C10DE" w:rsidRPr="00B860B5" w:rsidRDefault="006C10DE" w:rsidP="006C10DE">
      <w:pPr>
        <w:pStyle w:val="Plattetekst"/>
        <w:jc w:val="center"/>
        <w:rPr>
          <w:rFonts w:asciiTheme="majorHAnsi" w:hAnsiTheme="majorHAnsi" w:cstheme="majorHAnsi"/>
          <w:b/>
          <w:szCs w:val="22"/>
        </w:rPr>
      </w:pPr>
      <w:r w:rsidRPr="00B860B5">
        <w:rPr>
          <w:rFonts w:asciiTheme="majorHAnsi" w:hAnsiTheme="majorHAnsi" w:cstheme="majorHAnsi"/>
          <w:b/>
          <w:szCs w:val="22"/>
        </w:rPr>
        <w:t>(</w:t>
      </w:r>
      <w:r w:rsidR="00347B04">
        <w:rPr>
          <w:rFonts w:asciiTheme="majorHAnsi" w:hAnsiTheme="majorHAnsi" w:cstheme="majorHAnsi"/>
          <w:b/>
          <w:szCs w:val="22"/>
        </w:rPr>
        <w:t>minimaal 32</w:t>
      </w:r>
      <w:r w:rsidRPr="00B860B5">
        <w:rPr>
          <w:rFonts w:asciiTheme="majorHAnsi" w:hAnsiTheme="majorHAnsi" w:cstheme="majorHAnsi"/>
          <w:b/>
          <w:szCs w:val="22"/>
        </w:rPr>
        <w:t xml:space="preserve"> uur</w:t>
      </w:r>
      <w:r w:rsidR="00CB101E">
        <w:rPr>
          <w:rFonts w:asciiTheme="majorHAnsi" w:hAnsiTheme="majorHAnsi" w:cstheme="majorHAnsi"/>
          <w:b/>
          <w:szCs w:val="22"/>
        </w:rPr>
        <w:t xml:space="preserve"> per week</w:t>
      </w:r>
      <w:r w:rsidRPr="00B860B5">
        <w:rPr>
          <w:rFonts w:asciiTheme="majorHAnsi" w:hAnsiTheme="majorHAnsi" w:cstheme="majorHAnsi"/>
          <w:b/>
          <w:szCs w:val="22"/>
        </w:rPr>
        <w:t>)</w:t>
      </w:r>
    </w:p>
    <w:p w14:paraId="401D1F47" w14:textId="77777777" w:rsidR="006C10DE" w:rsidRPr="002D68FA" w:rsidRDefault="006C10DE" w:rsidP="006C10DE">
      <w:pPr>
        <w:pStyle w:val="Plattetekst"/>
        <w:rPr>
          <w:rFonts w:asciiTheme="majorHAnsi" w:hAnsiTheme="majorHAnsi" w:cstheme="majorHAnsi"/>
          <w:bCs/>
          <w:szCs w:val="22"/>
        </w:rPr>
      </w:pPr>
    </w:p>
    <w:p w14:paraId="4D38DA29" w14:textId="77777777" w:rsidR="0079563B" w:rsidRDefault="00A205FC" w:rsidP="00A205FC">
      <w:pPr>
        <w:pStyle w:val="paragraph"/>
        <w:spacing w:before="0" w:beforeAutospacing="0" w:after="0" w:afterAutospacing="0"/>
        <w:textAlignment w:val="baseline"/>
        <w:rPr>
          <w:rStyle w:val="normaltextrun"/>
          <w:rFonts w:asciiTheme="majorHAnsi" w:hAnsiTheme="majorHAnsi" w:cstheme="majorHAnsi"/>
          <w:color w:val="000000"/>
          <w:sz w:val="22"/>
          <w:szCs w:val="22"/>
          <w:lang w:val="nl-NL"/>
        </w:rPr>
      </w:pPr>
      <w:r w:rsidRPr="00A205FC">
        <w:rPr>
          <w:rStyle w:val="normaltextrun"/>
          <w:rFonts w:asciiTheme="majorHAnsi" w:hAnsiTheme="majorHAnsi" w:cstheme="majorHAnsi"/>
          <w:color w:val="000000"/>
          <w:sz w:val="22"/>
          <w:szCs w:val="22"/>
          <w:lang w:val="nl-NL"/>
        </w:rPr>
        <w:t xml:space="preserve">SEOR is een </w:t>
      </w:r>
      <w:proofErr w:type="spellStart"/>
      <w:r w:rsidRPr="00A205FC">
        <w:rPr>
          <w:rStyle w:val="spellingerror"/>
          <w:rFonts w:asciiTheme="majorHAnsi" w:hAnsiTheme="majorHAnsi" w:cstheme="majorHAnsi"/>
          <w:color w:val="000000"/>
          <w:sz w:val="22"/>
          <w:szCs w:val="22"/>
          <w:lang w:val="nl-NL"/>
        </w:rPr>
        <w:t>sociaal-economisch</w:t>
      </w:r>
      <w:proofErr w:type="spellEnd"/>
      <w:r w:rsidRPr="00A205FC">
        <w:rPr>
          <w:rStyle w:val="normaltextrun"/>
          <w:rFonts w:asciiTheme="majorHAnsi" w:hAnsiTheme="majorHAnsi" w:cstheme="majorHAnsi"/>
          <w:color w:val="000000"/>
          <w:sz w:val="22"/>
          <w:szCs w:val="22"/>
          <w:lang w:val="nl-NL"/>
        </w:rPr>
        <w:t xml:space="preserve"> onderzoeksbureau gelieerd aan de Erasmus Universiteit Rotterdam, en opereert als onafhankelijke BV onder de EUR Holding. SEOR voert onderzoek uit voor opdrachtgevers als gemeenten, provincies, branches, ministeries en internationale organisaties. Het onderzoeksterrein van SEOR omvat onderwerpen als arbeid, sociale zekerheid, onderwijs, marktwerking en regulering, innovatie en ondernemerschap. </w:t>
      </w:r>
      <w:r w:rsidR="009720E6">
        <w:rPr>
          <w:rStyle w:val="normaltextrun"/>
          <w:rFonts w:asciiTheme="majorHAnsi" w:hAnsiTheme="majorHAnsi" w:cstheme="majorHAnsi"/>
          <w:color w:val="000000"/>
          <w:sz w:val="22"/>
          <w:szCs w:val="22"/>
          <w:lang w:val="nl-NL"/>
        </w:rPr>
        <w:t xml:space="preserve">SEOR wil </w:t>
      </w:r>
      <w:r w:rsidR="002D68FA">
        <w:rPr>
          <w:rStyle w:val="normaltextrun"/>
          <w:rFonts w:asciiTheme="majorHAnsi" w:hAnsiTheme="majorHAnsi" w:cstheme="majorHAnsi"/>
          <w:color w:val="000000"/>
          <w:sz w:val="22"/>
          <w:szCs w:val="22"/>
          <w:lang w:val="nl-NL"/>
        </w:rPr>
        <w:t xml:space="preserve">met toegepast en wetenschappelijk onderzoek </w:t>
      </w:r>
      <w:r w:rsidR="009720E6">
        <w:rPr>
          <w:rStyle w:val="normaltextrun"/>
          <w:rFonts w:asciiTheme="majorHAnsi" w:hAnsiTheme="majorHAnsi" w:cstheme="majorHAnsi"/>
          <w:color w:val="000000"/>
          <w:sz w:val="22"/>
          <w:szCs w:val="22"/>
          <w:lang w:val="nl-NL"/>
        </w:rPr>
        <w:t xml:space="preserve">een bijdrage leveren aan de oplossing van maatschappelijke vraagstukken. </w:t>
      </w:r>
    </w:p>
    <w:p w14:paraId="03B469D6" w14:textId="77777777" w:rsidR="0079563B" w:rsidRDefault="0079563B" w:rsidP="00A205FC">
      <w:pPr>
        <w:pStyle w:val="paragraph"/>
        <w:spacing w:before="0" w:beforeAutospacing="0" w:after="0" w:afterAutospacing="0"/>
        <w:textAlignment w:val="baseline"/>
        <w:rPr>
          <w:rStyle w:val="normaltextrun"/>
          <w:rFonts w:asciiTheme="majorHAnsi" w:hAnsiTheme="majorHAnsi" w:cstheme="majorHAnsi"/>
          <w:color w:val="000000"/>
          <w:sz w:val="22"/>
          <w:szCs w:val="22"/>
          <w:lang w:val="nl-NL"/>
        </w:rPr>
      </w:pPr>
    </w:p>
    <w:p w14:paraId="339C7043" w14:textId="72A8A7FD" w:rsidR="00E756C4" w:rsidRPr="00E756C4" w:rsidRDefault="00A205FC" w:rsidP="00E756C4">
      <w:pPr>
        <w:pStyle w:val="paragraph"/>
        <w:spacing w:before="0" w:beforeAutospacing="0" w:after="0" w:afterAutospacing="0"/>
        <w:textAlignment w:val="baseline"/>
        <w:rPr>
          <w:rFonts w:asciiTheme="majorHAnsi" w:hAnsiTheme="majorHAnsi" w:cstheme="majorHAnsi"/>
          <w:color w:val="000000"/>
          <w:sz w:val="18"/>
          <w:szCs w:val="18"/>
          <w:lang w:val="nl-NL"/>
        </w:rPr>
      </w:pPr>
      <w:r w:rsidRPr="00A205FC">
        <w:rPr>
          <w:rStyle w:val="normaltextrun"/>
          <w:rFonts w:asciiTheme="majorHAnsi" w:hAnsiTheme="majorHAnsi" w:cstheme="majorHAnsi"/>
          <w:color w:val="000000"/>
          <w:sz w:val="22"/>
          <w:szCs w:val="22"/>
          <w:lang w:val="nl-NL"/>
        </w:rPr>
        <w:t>Ons team bestaat uit 12-15 sterk uiteenlopende persoonlijkheden, van senioren met bergen aan kennis en kunde tot stagiairs die met hun frisse blik onze organisatie vernieuwen. Bij SEOR is sprake van een informele werksfeer.</w:t>
      </w:r>
      <w:r w:rsidR="0079563B">
        <w:rPr>
          <w:rStyle w:val="normaltextrun"/>
          <w:rFonts w:asciiTheme="majorHAnsi" w:hAnsiTheme="majorHAnsi" w:cstheme="majorHAnsi"/>
          <w:color w:val="000000"/>
          <w:sz w:val="22"/>
          <w:szCs w:val="22"/>
          <w:lang w:val="nl-NL"/>
        </w:rPr>
        <w:t xml:space="preserve"> </w:t>
      </w:r>
      <w:bookmarkStart w:id="0" w:name="_Hlk19795623"/>
      <w:r w:rsidR="00E756C4" w:rsidRPr="00E756C4">
        <w:rPr>
          <w:rStyle w:val="normaltextrun"/>
          <w:rFonts w:asciiTheme="majorHAnsi" w:hAnsiTheme="majorHAnsi" w:cstheme="majorHAnsi"/>
          <w:color w:val="000000"/>
          <w:sz w:val="22"/>
          <w:szCs w:val="22"/>
          <w:lang w:val="nl-NL"/>
        </w:rPr>
        <w:t xml:space="preserve">SEOR is gevestigd in de </w:t>
      </w:r>
      <w:r w:rsidR="009720E6">
        <w:rPr>
          <w:rStyle w:val="normaltextrun"/>
          <w:rFonts w:asciiTheme="majorHAnsi" w:hAnsiTheme="majorHAnsi" w:cstheme="majorHAnsi"/>
          <w:color w:val="000000"/>
          <w:sz w:val="22"/>
          <w:szCs w:val="22"/>
          <w:lang w:val="nl-NL"/>
        </w:rPr>
        <w:t xml:space="preserve">dynamische werkomgeving in de </w:t>
      </w:r>
      <w:r w:rsidR="00E756C4" w:rsidRPr="00E756C4">
        <w:rPr>
          <w:rStyle w:val="normaltextrun"/>
          <w:rFonts w:asciiTheme="majorHAnsi" w:hAnsiTheme="majorHAnsi" w:cstheme="majorHAnsi"/>
          <w:color w:val="000000"/>
          <w:sz w:val="22"/>
          <w:szCs w:val="22"/>
          <w:lang w:val="nl-NL"/>
        </w:rPr>
        <w:t xml:space="preserve">Rotterdam </w:t>
      </w:r>
      <w:r w:rsidR="00E756C4" w:rsidRPr="00E756C4">
        <w:rPr>
          <w:rStyle w:val="spellingerror"/>
          <w:rFonts w:asciiTheme="majorHAnsi" w:hAnsiTheme="majorHAnsi" w:cstheme="majorHAnsi"/>
          <w:color w:val="000000"/>
          <w:sz w:val="22"/>
          <w:szCs w:val="22"/>
          <w:lang w:val="nl-NL"/>
        </w:rPr>
        <w:t>Science</w:t>
      </w:r>
      <w:r w:rsidR="00E756C4" w:rsidRPr="00E756C4">
        <w:rPr>
          <w:rStyle w:val="normaltextrun"/>
          <w:rFonts w:asciiTheme="majorHAnsi" w:hAnsiTheme="majorHAnsi" w:cstheme="majorHAnsi"/>
          <w:color w:val="000000"/>
          <w:sz w:val="22"/>
          <w:szCs w:val="22"/>
          <w:lang w:val="nl-NL"/>
        </w:rPr>
        <w:t xml:space="preserve"> </w:t>
      </w:r>
      <w:r w:rsidR="00E756C4" w:rsidRPr="00E756C4">
        <w:rPr>
          <w:rStyle w:val="spellingerror"/>
          <w:rFonts w:asciiTheme="majorHAnsi" w:hAnsiTheme="majorHAnsi" w:cstheme="majorHAnsi"/>
          <w:color w:val="000000"/>
          <w:sz w:val="22"/>
          <w:szCs w:val="22"/>
          <w:lang w:val="nl-NL"/>
        </w:rPr>
        <w:t>Tower</w:t>
      </w:r>
      <w:r w:rsidR="00E756C4" w:rsidRPr="00E756C4">
        <w:rPr>
          <w:rStyle w:val="normaltextrun"/>
          <w:rFonts w:asciiTheme="majorHAnsi" w:hAnsiTheme="majorHAnsi" w:cstheme="majorHAnsi"/>
          <w:color w:val="000000"/>
          <w:sz w:val="22"/>
          <w:szCs w:val="22"/>
          <w:lang w:val="nl-NL"/>
        </w:rPr>
        <w:t xml:space="preserve"> aan de Marconistraat te Rotterdam.</w:t>
      </w:r>
    </w:p>
    <w:p w14:paraId="0DFB827B" w14:textId="77777777" w:rsidR="00B860B5" w:rsidRPr="00B860B5" w:rsidRDefault="00B860B5" w:rsidP="006C10DE">
      <w:pPr>
        <w:pStyle w:val="Plattetekst"/>
        <w:rPr>
          <w:rFonts w:asciiTheme="majorHAnsi" w:hAnsiTheme="majorHAnsi" w:cstheme="majorHAnsi"/>
          <w:sz w:val="22"/>
          <w:szCs w:val="22"/>
        </w:rPr>
      </w:pPr>
    </w:p>
    <w:bookmarkEnd w:id="0"/>
    <w:p w14:paraId="166A9782" w14:textId="258F4501" w:rsidR="002D7FCC" w:rsidRPr="00C51076" w:rsidRDefault="002D7FCC" w:rsidP="002D7FCC">
      <w:pPr>
        <w:spacing w:after="0" w:line="240" w:lineRule="auto"/>
        <w:rPr>
          <w:rFonts w:asciiTheme="majorHAnsi" w:eastAsia="Times New Roman" w:hAnsiTheme="majorHAnsi" w:cstheme="majorHAnsi"/>
          <w:color w:val="4D4D4D"/>
          <w:lang w:val="nl-NL"/>
        </w:rPr>
      </w:pPr>
      <w:r w:rsidRPr="00B860B5">
        <w:rPr>
          <w:rFonts w:asciiTheme="majorHAnsi" w:eastAsia="Times New Roman" w:hAnsiTheme="majorHAnsi" w:cstheme="majorHAnsi"/>
          <w:b/>
          <w:bCs/>
          <w:color w:val="4D4D4D"/>
          <w:lang w:val="nl-NL"/>
        </w:rPr>
        <w:t>Activiteiten</w:t>
      </w:r>
    </w:p>
    <w:p w14:paraId="7ADB7FEC" w14:textId="641EB7BF" w:rsidR="0041051E" w:rsidRPr="00A205FC" w:rsidRDefault="002D7FCC" w:rsidP="002D7FCC">
      <w:pPr>
        <w:spacing w:after="0" w:line="240" w:lineRule="auto"/>
        <w:rPr>
          <w:rFonts w:asciiTheme="majorHAnsi" w:eastAsia="Times New Roman" w:hAnsiTheme="majorHAnsi" w:cstheme="majorHAnsi"/>
          <w:lang w:val="nl-NL"/>
        </w:rPr>
      </w:pPr>
      <w:r w:rsidRPr="00A205FC">
        <w:rPr>
          <w:rFonts w:asciiTheme="majorHAnsi" w:eastAsia="Times New Roman" w:hAnsiTheme="majorHAnsi" w:cstheme="majorHAnsi"/>
          <w:lang w:val="nl-NL"/>
        </w:rPr>
        <w:t xml:space="preserve">Wij zijn op zoek naar een </w:t>
      </w:r>
      <w:r w:rsidR="0041051E" w:rsidRPr="00A205FC">
        <w:rPr>
          <w:rFonts w:asciiTheme="majorHAnsi" w:eastAsia="Times New Roman" w:hAnsiTheme="majorHAnsi" w:cstheme="majorHAnsi"/>
          <w:lang w:val="nl-NL"/>
        </w:rPr>
        <w:t xml:space="preserve">junior onderzoeker met een economische achtergrond die </w:t>
      </w:r>
      <w:r w:rsidR="00347B04">
        <w:rPr>
          <w:rFonts w:asciiTheme="majorHAnsi" w:eastAsia="Times New Roman" w:hAnsiTheme="majorHAnsi" w:cstheme="majorHAnsi"/>
          <w:lang w:val="nl-NL"/>
        </w:rPr>
        <w:t xml:space="preserve">enthousiast wordt van </w:t>
      </w:r>
      <w:r w:rsidR="0041051E" w:rsidRPr="00A205FC">
        <w:rPr>
          <w:rFonts w:asciiTheme="majorHAnsi" w:eastAsia="Times New Roman" w:hAnsiTheme="majorHAnsi" w:cstheme="majorHAnsi"/>
          <w:lang w:val="nl-NL"/>
        </w:rPr>
        <w:t>databestanden en kwantitatieve methoden en technieken</w:t>
      </w:r>
      <w:r w:rsidR="00347B04">
        <w:rPr>
          <w:rFonts w:asciiTheme="majorHAnsi" w:eastAsia="Times New Roman" w:hAnsiTheme="majorHAnsi" w:cstheme="majorHAnsi"/>
          <w:lang w:val="nl-NL"/>
        </w:rPr>
        <w:t xml:space="preserve">. </w:t>
      </w:r>
      <w:r w:rsidR="0041051E" w:rsidRPr="00A205FC">
        <w:rPr>
          <w:rFonts w:asciiTheme="majorHAnsi" w:eastAsia="Times New Roman" w:hAnsiTheme="majorHAnsi" w:cstheme="majorHAnsi"/>
          <w:lang w:val="nl-NL"/>
        </w:rPr>
        <w:t>Activiteiten als het koppelen en analyseren van databestanden, het uitvoeren van kwantitatieve, statistische analyses</w:t>
      </w:r>
      <w:r w:rsidR="0014104A">
        <w:rPr>
          <w:rFonts w:asciiTheme="majorHAnsi" w:eastAsia="Times New Roman" w:hAnsiTheme="majorHAnsi" w:cstheme="majorHAnsi"/>
          <w:lang w:val="nl-NL"/>
        </w:rPr>
        <w:t>,</w:t>
      </w:r>
      <w:r w:rsidR="0041051E" w:rsidRPr="00A205FC">
        <w:rPr>
          <w:rFonts w:asciiTheme="majorHAnsi" w:eastAsia="Times New Roman" w:hAnsiTheme="majorHAnsi" w:cstheme="majorHAnsi"/>
          <w:lang w:val="nl-NL"/>
        </w:rPr>
        <w:t xml:space="preserve"> en modelbouw </w:t>
      </w:r>
      <w:r w:rsidR="0014104A">
        <w:rPr>
          <w:rFonts w:asciiTheme="majorHAnsi" w:eastAsia="Times New Roman" w:hAnsiTheme="majorHAnsi" w:cstheme="majorHAnsi"/>
          <w:lang w:val="nl-NL"/>
        </w:rPr>
        <w:t xml:space="preserve">en -prognoses </w:t>
      </w:r>
      <w:r w:rsidR="0041051E" w:rsidRPr="00A205FC">
        <w:rPr>
          <w:rFonts w:asciiTheme="majorHAnsi" w:eastAsia="Times New Roman" w:hAnsiTheme="majorHAnsi" w:cstheme="majorHAnsi"/>
          <w:lang w:val="nl-NL"/>
        </w:rPr>
        <w:t xml:space="preserve">maken onderdeel </w:t>
      </w:r>
      <w:r w:rsidR="009720E6">
        <w:rPr>
          <w:rFonts w:asciiTheme="majorHAnsi" w:eastAsia="Times New Roman" w:hAnsiTheme="majorHAnsi" w:cstheme="majorHAnsi"/>
          <w:lang w:val="nl-NL"/>
        </w:rPr>
        <w:t xml:space="preserve">uit </w:t>
      </w:r>
      <w:r w:rsidR="0041051E" w:rsidRPr="00A205FC">
        <w:rPr>
          <w:rFonts w:asciiTheme="majorHAnsi" w:eastAsia="Times New Roman" w:hAnsiTheme="majorHAnsi" w:cstheme="majorHAnsi"/>
          <w:lang w:val="nl-NL"/>
        </w:rPr>
        <w:t>van je werkpakket.</w:t>
      </w:r>
      <w:r w:rsidR="0079563B">
        <w:rPr>
          <w:rFonts w:asciiTheme="majorHAnsi" w:eastAsia="Times New Roman" w:hAnsiTheme="majorHAnsi" w:cstheme="majorHAnsi"/>
          <w:lang w:val="nl-NL"/>
        </w:rPr>
        <w:t xml:space="preserve"> Je werkt in verschillende projectteams en bent breed inzetbaar. </w:t>
      </w:r>
      <w:r w:rsidR="00347B04" w:rsidRPr="00A205FC">
        <w:rPr>
          <w:rFonts w:asciiTheme="majorHAnsi" w:eastAsia="Times New Roman" w:hAnsiTheme="majorHAnsi" w:cstheme="majorHAnsi"/>
          <w:lang w:val="nl-NL"/>
        </w:rPr>
        <w:t xml:space="preserve">Je </w:t>
      </w:r>
      <w:r w:rsidR="0079563B">
        <w:rPr>
          <w:rFonts w:asciiTheme="majorHAnsi" w:eastAsia="Times New Roman" w:hAnsiTheme="majorHAnsi" w:cstheme="majorHAnsi"/>
          <w:lang w:val="nl-NL"/>
        </w:rPr>
        <w:t xml:space="preserve">wordt ingezet </w:t>
      </w:r>
      <w:r w:rsidR="00347B04" w:rsidRPr="00A205FC">
        <w:rPr>
          <w:rFonts w:asciiTheme="majorHAnsi" w:eastAsia="Times New Roman" w:hAnsiTheme="majorHAnsi" w:cstheme="majorHAnsi"/>
          <w:lang w:val="nl-NL"/>
        </w:rPr>
        <w:t xml:space="preserve">op alle aspecten van het onderzoek, zoals deskresearch, literatuuronderzoek, vragenlijsten opstellen, interviews, analyse en rapportage. </w:t>
      </w:r>
      <w:r w:rsidR="002D68FA">
        <w:rPr>
          <w:rFonts w:asciiTheme="majorHAnsi" w:eastAsia="Times New Roman" w:hAnsiTheme="majorHAnsi" w:cstheme="majorHAnsi"/>
          <w:lang w:val="nl-NL"/>
        </w:rPr>
        <w:t>D</w:t>
      </w:r>
      <w:r w:rsidR="0041051E" w:rsidRPr="00A205FC">
        <w:rPr>
          <w:rFonts w:asciiTheme="majorHAnsi" w:eastAsia="Times New Roman" w:hAnsiTheme="majorHAnsi" w:cstheme="majorHAnsi"/>
          <w:lang w:val="nl-NL"/>
        </w:rPr>
        <w:t xml:space="preserve">aarnaast vind je het leuk om een bijdrage te leveren aan </w:t>
      </w:r>
      <w:r w:rsidR="00347B04">
        <w:rPr>
          <w:rFonts w:asciiTheme="majorHAnsi" w:eastAsia="Times New Roman" w:hAnsiTheme="majorHAnsi" w:cstheme="majorHAnsi"/>
          <w:lang w:val="nl-NL"/>
        </w:rPr>
        <w:t xml:space="preserve">het opstellen van </w:t>
      </w:r>
      <w:r w:rsidR="0041051E" w:rsidRPr="00A205FC">
        <w:rPr>
          <w:rFonts w:asciiTheme="majorHAnsi" w:eastAsia="Times New Roman" w:hAnsiTheme="majorHAnsi" w:cstheme="majorHAnsi"/>
          <w:lang w:val="nl-NL"/>
        </w:rPr>
        <w:t>offertes, en het onderhouden van externe contacten.</w:t>
      </w:r>
    </w:p>
    <w:p w14:paraId="3328356C" w14:textId="0757D0E5" w:rsidR="002D7FCC" w:rsidRPr="00C51076" w:rsidRDefault="002D7FCC" w:rsidP="002D7FCC">
      <w:pPr>
        <w:spacing w:after="0" w:line="240" w:lineRule="auto"/>
        <w:rPr>
          <w:rFonts w:asciiTheme="majorHAnsi" w:eastAsia="Times New Roman" w:hAnsiTheme="majorHAnsi" w:cstheme="majorHAnsi"/>
          <w:color w:val="4D4D4D"/>
          <w:lang w:val="nl-NL"/>
        </w:rPr>
      </w:pPr>
    </w:p>
    <w:p w14:paraId="289644AE" w14:textId="77777777" w:rsidR="002D7FCC" w:rsidRPr="00C51076" w:rsidRDefault="002D7FCC" w:rsidP="002D7FCC">
      <w:pPr>
        <w:spacing w:after="0" w:line="240" w:lineRule="auto"/>
        <w:rPr>
          <w:rFonts w:asciiTheme="majorHAnsi" w:eastAsia="Times New Roman" w:hAnsiTheme="majorHAnsi" w:cstheme="majorHAnsi"/>
          <w:b/>
          <w:bCs/>
          <w:color w:val="4D4D4D"/>
          <w:lang w:val="nl-NL"/>
        </w:rPr>
      </w:pPr>
      <w:r w:rsidRPr="00C51076">
        <w:rPr>
          <w:rFonts w:asciiTheme="majorHAnsi" w:eastAsia="Times New Roman" w:hAnsiTheme="majorHAnsi" w:cstheme="majorHAnsi"/>
          <w:b/>
          <w:bCs/>
          <w:color w:val="4D4D4D"/>
          <w:lang w:val="nl-NL"/>
        </w:rPr>
        <w:t>Profiel</w:t>
      </w:r>
    </w:p>
    <w:p w14:paraId="5993BDD5" w14:textId="45B642A3" w:rsidR="00E756C4" w:rsidRPr="00E756C4" w:rsidRDefault="00E756C4" w:rsidP="00E756C4">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Recent een rel</w:t>
      </w:r>
      <w:r w:rsidR="002D7FCC" w:rsidRPr="00540B18">
        <w:rPr>
          <w:rFonts w:asciiTheme="majorHAnsi" w:eastAsia="Times New Roman" w:hAnsiTheme="majorHAnsi" w:cstheme="majorHAnsi"/>
          <w:lang w:val="nl-NL"/>
        </w:rPr>
        <w:t>evante academische opleiding</w:t>
      </w:r>
      <w:r>
        <w:rPr>
          <w:rFonts w:asciiTheme="majorHAnsi" w:eastAsia="Times New Roman" w:hAnsiTheme="majorHAnsi" w:cstheme="majorHAnsi"/>
          <w:lang w:val="nl-NL"/>
        </w:rPr>
        <w:t xml:space="preserve"> afgerond</w:t>
      </w:r>
      <w:r w:rsidR="002D7FCC" w:rsidRPr="00540B18">
        <w:rPr>
          <w:rFonts w:asciiTheme="majorHAnsi" w:eastAsia="Times New Roman" w:hAnsiTheme="majorHAnsi" w:cstheme="majorHAnsi"/>
          <w:lang w:val="nl-NL"/>
        </w:rPr>
        <w:t xml:space="preserve">, </w:t>
      </w:r>
      <w:r w:rsidR="00CB101E">
        <w:rPr>
          <w:rFonts w:asciiTheme="majorHAnsi" w:eastAsia="Times New Roman" w:hAnsiTheme="majorHAnsi" w:cstheme="majorHAnsi"/>
          <w:lang w:val="nl-NL"/>
        </w:rPr>
        <w:t xml:space="preserve">zoals </w:t>
      </w:r>
      <w:r w:rsidR="002D7FCC" w:rsidRPr="00540B18">
        <w:rPr>
          <w:rFonts w:asciiTheme="majorHAnsi" w:eastAsia="Times New Roman" w:hAnsiTheme="majorHAnsi" w:cstheme="majorHAnsi"/>
          <w:lang w:val="nl-NL"/>
        </w:rPr>
        <w:t>algemene economie</w:t>
      </w:r>
      <w:r w:rsidR="00CB101E">
        <w:rPr>
          <w:rFonts w:asciiTheme="majorHAnsi" w:eastAsia="Times New Roman" w:hAnsiTheme="majorHAnsi" w:cstheme="majorHAnsi"/>
          <w:lang w:val="nl-NL"/>
        </w:rPr>
        <w:t xml:space="preserve">, </w:t>
      </w:r>
      <w:r w:rsidR="002D7FCC" w:rsidRPr="00540B18">
        <w:rPr>
          <w:rFonts w:asciiTheme="majorHAnsi" w:eastAsia="Times New Roman" w:hAnsiTheme="majorHAnsi" w:cstheme="majorHAnsi"/>
          <w:lang w:val="nl-NL"/>
        </w:rPr>
        <w:t>econometrie</w:t>
      </w:r>
      <w:r w:rsidR="00CB101E">
        <w:rPr>
          <w:rFonts w:asciiTheme="majorHAnsi" w:eastAsia="Times New Roman" w:hAnsiTheme="majorHAnsi" w:cstheme="majorHAnsi"/>
          <w:lang w:val="nl-NL"/>
        </w:rPr>
        <w:t xml:space="preserve">, beleidseconomie of </w:t>
      </w:r>
      <w:proofErr w:type="spellStart"/>
      <w:r w:rsidR="00CB101E">
        <w:rPr>
          <w:rFonts w:asciiTheme="majorHAnsi" w:eastAsia="Times New Roman" w:hAnsiTheme="majorHAnsi" w:cstheme="majorHAnsi"/>
          <w:lang w:val="nl-NL"/>
        </w:rPr>
        <w:t>innovation</w:t>
      </w:r>
      <w:proofErr w:type="spellEnd"/>
      <w:r w:rsidR="00CB101E">
        <w:rPr>
          <w:rFonts w:asciiTheme="majorHAnsi" w:eastAsia="Times New Roman" w:hAnsiTheme="majorHAnsi" w:cstheme="majorHAnsi"/>
          <w:lang w:val="nl-NL"/>
        </w:rPr>
        <w:t xml:space="preserve"> </w:t>
      </w:r>
      <w:proofErr w:type="spellStart"/>
      <w:r w:rsidR="00CB101E">
        <w:rPr>
          <w:rFonts w:asciiTheme="majorHAnsi" w:eastAsia="Times New Roman" w:hAnsiTheme="majorHAnsi" w:cstheme="majorHAnsi"/>
          <w:lang w:val="nl-NL"/>
        </w:rPr>
        <w:t>sciences</w:t>
      </w:r>
      <w:proofErr w:type="spellEnd"/>
      <w:r w:rsidR="00CB101E">
        <w:rPr>
          <w:rFonts w:asciiTheme="majorHAnsi" w:eastAsia="Times New Roman" w:hAnsiTheme="majorHAnsi" w:cstheme="majorHAnsi"/>
          <w:lang w:val="nl-NL"/>
        </w:rPr>
        <w:t>.</w:t>
      </w:r>
    </w:p>
    <w:p w14:paraId="2A2A0A74" w14:textId="4EF3B460" w:rsidR="00CB101E" w:rsidRDefault="00CB101E"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Aantoonbare belangstelling voor een of meerdere van de expertiseterreinen van SEOR.</w:t>
      </w:r>
    </w:p>
    <w:p w14:paraId="793CCBBD" w14:textId="45F14F54" w:rsidR="00CB101E" w:rsidRDefault="00CB101E" w:rsidP="00CB101E">
      <w:pPr>
        <w:pStyle w:val="Lijstalinea"/>
        <w:numPr>
          <w:ilvl w:val="0"/>
          <w:numId w:val="5"/>
        </w:numPr>
        <w:spacing w:after="0" w:line="240" w:lineRule="auto"/>
        <w:ind w:left="630" w:hanging="630"/>
        <w:rPr>
          <w:rFonts w:asciiTheme="majorHAnsi" w:eastAsia="Times New Roman" w:hAnsiTheme="majorHAnsi" w:cstheme="majorHAnsi"/>
          <w:lang w:val="nl-NL"/>
        </w:rPr>
      </w:pPr>
      <w:r w:rsidRPr="00540B18">
        <w:rPr>
          <w:rFonts w:asciiTheme="majorHAnsi" w:eastAsia="Times New Roman" w:hAnsiTheme="majorHAnsi" w:cstheme="majorHAnsi"/>
          <w:lang w:val="nl-NL"/>
        </w:rPr>
        <w:t>Goede analytische, kwantitatieve vaardigheden.</w:t>
      </w:r>
    </w:p>
    <w:p w14:paraId="557D2288" w14:textId="5F431A40" w:rsidR="00A205FC" w:rsidRDefault="00A205FC" w:rsidP="00CB101E">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 xml:space="preserve">Behendig met een of meerdere statistische pakketten zoals SPSS, STATA, </w:t>
      </w:r>
      <w:proofErr w:type="spellStart"/>
      <w:r>
        <w:rPr>
          <w:rFonts w:asciiTheme="majorHAnsi" w:eastAsia="Times New Roman" w:hAnsiTheme="majorHAnsi" w:cstheme="majorHAnsi"/>
          <w:lang w:val="nl-NL"/>
        </w:rPr>
        <w:t>eViews</w:t>
      </w:r>
      <w:proofErr w:type="spellEnd"/>
      <w:r>
        <w:rPr>
          <w:rFonts w:asciiTheme="majorHAnsi" w:eastAsia="Times New Roman" w:hAnsiTheme="majorHAnsi" w:cstheme="majorHAnsi"/>
          <w:lang w:val="nl-NL"/>
        </w:rPr>
        <w:t>.</w:t>
      </w:r>
    </w:p>
    <w:p w14:paraId="053A6311" w14:textId="1D1FD9E0" w:rsidR="00CB101E" w:rsidRDefault="00CB101E" w:rsidP="00CB101E">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Goed in staat om zowel binnen een team als zelfstandig te werken.</w:t>
      </w:r>
    </w:p>
    <w:p w14:paraId="69F628E9" w14:textId="1A02F94F" w:rsidR="0079563B" w:rsidRDefault="0079563B" w:rsidP="00CB101E">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Resultaatgericht en</w:t>
      </w:r>
      <w:r w:rsidR="001B5863">
        <w:rPr>
          <w:rFonts w:asciiTheme="majorHAnsi" w:eastAsia="Times New Roman" w:hAnsiTheme="majorHAnsi" w:cstheme="majorHAnsi"/>
          <w:lang w:val="nl-NL"/>
        </w:rPr>
        <w:t xml:space="preserve"> komt</w:t>
      </w:r>
      <w:r>
        <w:rPr>
          <w:rFonts w:asciiTheme="majorHAnsi" w:eastAsia="Times New Roman" w:hAnsiTheme="majorHAnsi" w:cstheme="majorHAnsi"/>
          <w:lang w:val="nl-NL"/>
        </w:rPr>
        <w:t xml:space="preserve"> snel tot de kern.</w:t>
      </w:r>
    </w:p>
    <w:p w14:paraId="2C610952" w14:textId="6C812CC1" w:rsidR="00CB101E" w:rsidRDefault="00CB101E" w:rsidP="00CB101E">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Open en flexibele houding bij externe contacten.</w:t>
      </w:r>
    </w:p>
    <w:p w14:paraId="1453DDB0" w14:textId="0CF6D876" w:rsidR="00CB101E" w:rsidRPr="001B5863" w:rsidRDefault="002D7FCC" w:rsidP="001B5863">
      <w:pPr>
        <w:pStyle w:val="Lijstalinea"/>
        <w:numPr>
          <w:ilvl w:val="0"/>
          <w:numId w:val="5"/>
        </w:numPr>
        <w:spacing w:after="0" w:line="240" w:lineRule="auto"/>
        <w:ind w:left="630" w:hanging="630"/>
        <w:rPr>
          <w:rFonts w:asciiTheme="majorHAnsi" w:eastAsia="Times New Roman" w:hAnsiTheme="majorHAnsi" w:cstheme="majorHAnsi"/>
          <w:lang w:val="nl-NL"/>
        </w:rPr>
      </w:pPr>
      <w:r w:rsidRPr="00540B18">
        <w:rPr>
          <w:rFonts w:asciiTheme="majorHAnsi" w:eastAsia="Times New Roman" w:hAnsiTheme="majorHAnsi" w:cstheme="majorHAnsi"/>
          <w:lang w:val="nl-NL"/>
        </w:rPr>
        <w:t xml:space="preserve">Goede beheersing van </w:t>
      </w:r>
      <w:r w:rsidR="004266C8" w:rsidRPr="00540B18">
        <w:rPr>
          <w:rFonts w:asciiTheme="majorHAnsi" w:eastAsia="Times New Roman" w:hAnsiTheme="majorHAnsi" w:cstheme="majorHAnsi"/>
          <w:lang w:val="nl-NL"/>
        </w:rPr>
        <w:t xml:space="preserve">de </w:t>
      </w:r>
      <w:r w:rsidRPr="00540B18">
        <w:rPr>
          <w:rFonts w:asciiTheme="majorHAnsi" w:eastAsia="Times New Roman" w:hAnsiTheme="majorHAnsi" w:cstheme="majorHAnsi"/>
          <w:lang w:val="nl-NL"/>
        </w:rPr>
        <w:t>Nederlands</w:t>
      </w:r>
      <w:r w:rsidR="004266C8" w:rsidRPr="00540B18">
        <w:rPr>
          <w:rFonts w:asciiTheme="majorHAnsi" w:eastAsia="Times New Roman" w:hAnsiTheme="majorHAnsi" w:cstheme="majorHAnsi"/>
          <w:lang w:val="nl-NL"/>
        </w:rPr>
        <w:t>e</w:t>
      </w:r>
      <w:r w:rsidRPr="00540B18">
        <w:rPr>
          <w:rFonts w:asciiTheme="majorHAnsi" w:eastAsia="Times New Roman" w:hAnsiTheme="majorHAnsi" w:cstheme="majorHAnsi"/>
          <w:lang w:val="nl-NL"/>
        </w:rPr>
        <w:t xml:space="preserve"> en Engel</w:t>
      </w:r>
      <w:r w:rsidR="004266C8" w:rsidRPr="00540B18">
        <w:rPr>
          <w:rFonts w:asciiTheme="majorHAnsi" w:eastAsia="Times New Roman" w:hAnsiTheme="majorHAnsi" w:cstheme="majorHAnsi"/>
          <w:lang w:val="nl-NL"/>
        </w:rPr>
        <w:t>se taal</w:t>
      </w:r>
      <w:r w:rsidR="001B5863">
        <w:rPr>
          <w:rFonts w:asciiTheme="majorHAnsi" w:eastAsia="Times New Roman" w:hAnsiTheme="majorHAnsi" w:cstheme="majorHAnsi"/>
          <w:lang w:val="nl-NL"/>
        </w:rPr>
        <w:t xml:space="preserve">, </w:t>
      </w:r>
      <w:r w:rsidR="0014104A">
        <w:rPr>
          <w:rFonts w:asciiTheme="majorHAnsi" w:eastAsia="Times New Roman" w:hAnsiTheme="majorHAnsi" w:cstheme="majorHAnsi"/>
          <w:lang w:val="nl-NL"/>
        </w:rPr>
        <w:t>met</w:t>
      </w:r>
      <w:r w:rsidR="001B5863">
        <w:rPr>
          <w:rFonts w:asciiTheme="majorHAnsi" w:eastAsia="Times New Roman" w:hAnsiTheme="majorHAnsi" w:cstheme="majorHAnsi"/>
          <w:lang w:val="nl-NL"/>
        </w:rPr>
        <w:t xml:space="preserve"> een vlotte pen.</w:t>
      </w:r>
    </w:p>
    <w:p w14:paraId="4CC40C60" w14:textId="527D8F75" w:rsidR="009E7A54" w:rsidRDefault="009E7A54" w:rsidP="00F268B0">
      <w:pPr>
        <w:spacing w:after="0" w:line="240" w:lineRule="auto"/>
        <w:rPr>
          <w:rFonts w:asciiTheme="majorHAnsi" w:eastAsia="Times New Roman" w:hAnsiTheme="majorHAnsi" w:cstheme="majorHAnsi"/>
          <w:lang w:val="nl-NL"/>
        </w:rPr>
      </w:pPr>
    </w:p>
    <w:p w14:paraId="35F54F46" w14:textId="0D823575" w:rsidR="002B0E1B" w:rsidRPr="002B0E1B" w:rsidRDefault="002B0E1B" w:rsidP="00F268B0">
      <w:pPr>
        <w:spacing w:after="0" w:line="240" w:lineRule="auto"/>
        <w:rPr>
          <w:rFonts w:asciiTheme="majorHAnsi" w:eastAsia="Times New Roman" w:hAnsiTheme="majorHAnsi" w:cstheme="majorHAnsi"/>
          <w:b/>
          <w:bCs/>
          <w:lang w:val="nl-NL"/>
        </w:rPr>
      </w:pPr>
      <w:r w:rsidRPr="002B0E1B">
        <w:rPr>
          <w:rFonts w:asciiTheme="majorHAnsi" w:eastAsia="Times New Roman" w:hAnsiTheme="majorHAnsi" w:cstheme="majorHAnsi"/>
          <w:b/>
          <w:bCs/>
          <w:lang w:val="nl-NL"/>
        </w:rPr>
        <w:t>Arbeidsvoorwaarden</w:t>
      </w:r>
    </w:p>
    <w:p w14:paraId="5E395482" w14:textId="58BB7EF1" w:rsidR="002B0E1B" w:rsidRPr="00A205FC" w:rsidRDefault="002B0E1B" w:rsidP="002B0E1B">
      <w:pPr>
        <w:pStyle w:val="paragraph"/>
        <w:spacing w:before="0" w:beforeAutospacing="0" w:after="0" w:afterAutospacing="0"/>
        <w:textAlignment w:val="baseline"/>
        <w:rPr>
          <w:rFonts w:asciiTheme="majorHAnsi" w:hAnsiTheme="majorHAnsi" w:cstheme="majorHAnsi"/>
          <w:sz w:val="22"/>
          <w:szCs w:val="22"/>
          <w:lang w:val="nl-NL"/>
        </w:rPr>
      </w:pPr>
      <w:r w:rsidRPr="00A205FC">
        <w:rPr>
          <w:rFonts w:asciiTheme="majorHAnsi" w:hAnsiTheme="majorHAnsi" w:cstheme="majorHAnsi"/>
          <w:sz w:val="22"/>
          <w:szCs w:val="22"/>
          <w:lang w:val="nl-NL"/>
        </w:rPr>
        <w:t>Je krijgt in eerste instantie een aanstelling voor de duur van 12 maanden. SEOR biedt een plezierige, leergierige werksfeer en goede, competitieve arbeidsvoorwaarden. Je ontvangt veel vakantiedagen en een vakantietoelage van 8% van je bruto jaarsalaris.</w:t>
      </w:r>
    </w:p>
    <w:p w14:paraId="53D705D3" w14:textId="77777777" w:rsidR="002B0E1B" w:rsidRPr="00A205FC" w:rsidRDefault="002B0E1B" w:rsidP="00F268B0">
      <w:pPr>
        <w:spacing w:after="0" w:line="240" w:lineRule="auto"/>
        <w:rPr>
          <w:rFonts w:asciiTheme="majorHAnsi" w:eastAsia="Times New Roman" w:hAnsiTheme="majorHAnsi" w:cstheme="majorHAnsi"/>
          <w:lang w:val="nl-NL"/>
        </w:rPr>
      </w:pPr>
    </w:p>
    <w:p w14:paraId="2453E622" w14:textId="0974647B" w:rsidR="002D7FCC" w:rsidRPr="00C51076" w:rsidRDefault="004266C8" w:rsidP="002D7FCC">
      <w:pPr>
        <w:spacing w:after="0" w:line="240" w:lineRule="auto"/>
        <w:rPr>
          <w:rFonts w:asciiTheme="majorHAnsi" w:eastAsia="Times New Roman" w:hAnsiTheme="majorHAnsi" w:cstheme="majorHAnsi"/>
          <w:b/>
          <w:lang w:val="nl-NL"/>
        </w:rPr>
      </w:pPr>
      <w:r w:rsidRPr="006F62CC">
        <w:rPr>
          <w:rFonts w:asciiTheme="majorHAnsi" w:eastAsia="Times New Roman" w:hAnsiTheme="majorHAnsi" w:cstheme="majorHAnsi"/>
          <w:b/>
          <w:lang w:val="nl-NL"/>
        </w:rPr>
        <w:t>Interesse?</w:t>
      </w:r>
    </w:p>
    <w:p w14:paraId="7A3A1862" w14:textId="5C9089B3" w:rsidR="006C10DE" w:rsidRPr="006F62CC" w:rsidRDefault="00B76E62" w:rsidP="002D68FA">
      <w:pPr>
        <w:spacing w:after="0" w:line="240" w:lineRule="auto"/>
        <w:rPr>
          <w:rFonts w:asciiTheme="majorHAnsi" w:eastAsia="Times New Roman" w:hAnsiTheme="majorHAnsi" w:cstheme="majorHAnsi"/>
          <w:lang w:val="nl-NL"/>
        </w:rPr>
      </w:pPr>
      <w:r>
        <w:rPr>
          <w:rFonts w:asciiTheme="majorHAnsi" w:eastAsia="Times New Roman" w:hAnsiTheme="majorHAnsi" w:cstheme="majorHAnsi"/>
          <w:lang w:val="nl-NL"/>
        </w:rPr>
        <w:t>Voor vragen k</w:t>
      </w:r>
      <w:r w:rsidR="001B5863">
        <w:rPr>
          <w:rFonts w:asciiTheme="majorHAnsi" w:eastAsia="Times New Roman" w:hAnsiTheme="majorHAnsi" w:cstheme="majorHAnsi"/>
          <w:lang w:val="nl-NL"/>
        </w:rPr>
        <w:t>un</w:t>
      </w:r>
      <w:r>
        <w:rPr>
          <w:rFonts w:asciiTheme="majorHAnsi" w:eastAsia="Times New Roman" w:hAnsiTheme="majorHAnsi" w:cstheme="majorHAnsi"/>
          <w:lang w:val="nl-NL"/>
        </w:rPr>
        <w:t xml:space="preserve"> je </w:t>
      </w:r>
      <w:r w:rsidR="004266C8" w:rsidRPr="00A205FC">
        <w:rPr>
          <w:rFonts w:asciiTheme="majorHAnsi" w:eastAsia="Times New Roman" w:hAnsiTheme="majorHAnsi" w:cstheme="majorHAnsi"/>
          <w:lang w:val="nl-NL"/>
        </w:rPr>
        <w:t>contact op</w:t>
      </w:r>
      <w:r>
        <w:rPr>
          <w:rFonts w:asciiTheme="majorHAnsi" w:eastAsia="Times New Roman" w:hAnsiTheme="majorHAnsi" w:cstheme="majorHAnsi"/>
          <w:lang w:val="nl-NL"/>
        </w:rPr>
        <w:t>nemen</w:t>
      </w:r>
      <w:r w:rsidR="004266C8" w:rsidRPr="00A205FC">
        <w:rPr>
          <w:rFonts w:asciiTheme="majorHAnsi" w:eastAsia="Times New Roman" w:hAnsiTheme="majorHAnsi" w:cstheme="majorHAnsi"/>
          <w:lang w:val="nl-NL"/>
        </w:rPr>
        <w:t xml:space="preserve"> met Yvonne Prince, </w:t>
      </w:r>
      <w:r w:rsidR="001B5863">
        <w:rPr>
          <w:rFonts w:asciiTheme="majorHAnsi" w:eastAsia="Times New Roman" w:hAnsiTheme="majorHAnsi" w:cstheme="majorHAnsi"/>
          <w:lang w:val="nl-NL"/>
        </w:rPr>
        <w:t xml:space="preserve">algemeen </w:t>
      </w:r>
      <w:r w:rsidR="004266C8" w:rsidRPr="00A205FC">
        <w:rPr>
          <w:rFonts w:asciiTheme="majorHAnsi" w:eastAsia="Times New Roman" w:hAnsiTheme="majorHAnsi" w:cstheme="majorHAnsi"/>
          <w:lang w:val="nl-NL"/>
        </w:rPr>
        <w:t xml:space="preserve">directeur van SEOR, via 06 4052 7014 of </w:t>
      </w:r>
      <w:hyperlink r:id="rId9" w:history="1">
        <w:r w:rsidR="004266C8" w:rsidRPr="00A205FC">
          <w:rPr>
            <w:rFonts w:asciiTheme="majorHAnsi" w:hAnsiTheme="majorHAnsi" w:cstheme="majorHAnsi"/>
            <w:lang w:val="nl-NL"/>
          </w:rPr>
          <w:t>prince@seor.eur.nl</w:t>
        </w:r>
      </w:hyperlink>
      <w:r w:rsidR="004266C8" w:rsidRPr="00A205FC">
        <w:rPr>
          <w:rFonts w:asciiTheme="majorHAnsi" w:eastAsia="Times New Roman" w:hAnsiTheme="majorHAnsi" w:cstheme="majorHAnsi"/>
          <w:lang w:val="nl-NL"/>
        </w:rPr>
        <w:t xml:space="preserve">. Mail je </w:t>
      </w:r>
      <w:r w:rsidR="002D7FCC" w:rsidRPr="00A205FC">
        <w:rPr>
          <w:rFonts w:asciiTheme="majorHAnsi" w:eastAsia="Times New Roman" w:hAnsiTheme="majorHAnsi" w:cstheme="majorHAnsi"/>
          <w:lang w:val="nl-NL"/>
        </w:rPr>
        <w:t xml:space="preserve">sollicitatie </w:t>
      </w:r>
      <w:r w:rsidR="004266C8" w:rsidRPr="00A205FC">
        <w:rPr>
          <w:rFonts w:asciiTheme="majorHAnsi" w:eastAsia="Times New Roman" w:hAnsiTheme="majorHAnsi" w:cstheme="majorHAnsi"/>
          <w:lang w:val="nl-NL"/>
        </w:rPr>
        <w:t>in de vorm van een motivatiebrief plus CV</w:t>
      </w:r>
      <w:r w:rsidR="009720E6">
        <w:rPr>
          <w:rFonts w:asciiTheme="majorHAnsi" w:eastAsia="Times New Roman" w:hAnsiTheme="majorHAnsi" w:cstheme="majorHAnsi"/>
          <w:lang w:val="nl-NL"/>
        </w:rPr>
        <w:t xml:space="preserve"> uiterlijk </w:t>
      </w:r>
      <w:r w:rsidR="00347B04">
        <w:rPr>
          <w:rFonts w:asciiTheme="majorHAnsi" w:eastAsia="Times New Roman" w:hAnsiTheme="majorHAnsi" w:cstheme="majorHAnsi"/>
          <w:lang w:val="nl-NL"/>
        </w:rPr>
        <w:t>4 december 2020</w:t>
      </w:r>
      <w:r w:rsidR="004266C8" w:rsidRPr="00A205FC">
        <w:rPr>
          <w:rFonts w:asciiTheme="majorHAnsi" w:eastAsia="Times New Roman" w:hAnsiTheme="majorHAnsi" w:cstheme="majorHAnsi"/>
          <w:lang w:val="nl-NL"/>
        </w:rPr>
        <w:t xml:space="preserve"> aan het secretariaat van SEOR via </w:t>
      </w:r>
      <w:hyperlink r:id="rId10" w:history="1">
        <w:r w:rsidR="004266C8" w:rsidRPr="00A205FC">
          <w:rPr>
            <w:rFonts w:asciiTheme="majorHAnsi" w:hAnsiTheme="majorHAnsi" w:cstheme="majorHAnsi"/>
            <w:lang w:val="nl-NL"/>
          </w:rPr>
          <w:t>seor-secr@seor.eur.nl</w:t>
        </w:r>
      </w:hyperlink>
      <w:r w:rsidR="004266C8" w:rsidRPr="00A205FC">
        <w:rPr>
          <w:rFonts w:asciiTheme="majorHAnsi" w:eastAsia="Times New Roman" w:hAnsiTheme="majorHAnsi" w:cstheme="majorHAnsi"/>
          <w:lang w:val="nl-NL"/>
        </w:rPr>
        <w:t xml:space="preserve">. </w:t>
      </w:r>
      <w:r>
        <w:rPr>
          <w:rFonts w:asciiTheme="majorHAnsi" w:eastAsia="Times New Roman" w:hAnsiTheme="majorHAnsi" w:cstheme="majorHAnsi"/>
          <w:lang w:val="nl-NL"/>
        </w:rPr>
        <w:t xml:space="preserve">Neem daarin duidelijk op wat je affiniteit en ervaring met kwantitatief onderzoek is. </w:t>
      </w:r>
      <w:r w:rsidR="004266C8" w:rsidRPr="00A205FC">
        <w:rPr>
          <w:rFonts w:asciiTheme="majorHAnsi" w:eastAsia="Times New Roman" w:hAnsiTheme="majorHAnsi" w:cstheme="majorHAnsi"/>
          <w:lang w:val="nl-NL"/>
        </w:rPr>
        <w:t xml:space="preserve">Wij nemen </w:t>
      </w:r>
      <w:r w:rsidR="006C10DE" w:rsidRPr="00A205FC">
        <w:rPr>
          <w:rFonts w:asciiTheme="majorHAnsi" w:eastAsia="Times New Roman" w:hAnsiTheme="majorHAnsi" w:cstheme="majorHAnsi"/>
          <w:lang w:val="nl-NL"/>
        </w:rPr>
        <w:t>da</w:t>
      </w:r>
      <w:r>
        <w:rPr>
          <w:rFonts w:asciiTheme="majorHAnsi" w:eastAsia="Times New Roman" w:hAnsiTheme="majorHAnsi" w:cstheme="majorHAnsi"/>
          <w:lang w:val="nl-NL"/>
        </w:rPr>
        <w:t>arna</w:t>
      </w:r>
      <w:r w:rsidR="006C10DE" w:rsidRPr="00A205FC">
        <w:rPr>
          <w:rFonts w:asciiTheme="majorHAnsi" w:eastAsia="Times New Roman" w:hAnsiTheme="majorHAnsi" w:cstheme="majorHAnsi"/>
          <w:lang w:val="nl-NL"/>
        </w:rPr>
        <w:t xml:space="preserve"> zo spoedig mogelijk contact met je op!</w:t>
      </w:r>
    </w:p>
    <w:sectPr w:rsidR="006C10DE" w:rsidRPr="006F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0E42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F24553C"/>
    <w:multiLevelType w:val="hybridMultilevel"/>
    <w:tmpl w:val="5DC0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A6EB8"/>
    <w:multiLevelType w:val="hybridMultilevel"/>
    <w:tmpl w:val="D592D7B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4BB353D7"/>
    <w:multiLevelType w:val="hybridMultilevel"/>
    <w:tmpl w:val="439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E1FE8"/>
    <w:multiLevelType w:val="multilevel"/>
    <w:tmpl w:val="9E5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76"/>
    <w:rsid w:val="00074422"/>
    <w:rsid w:val="000C3D34"/>
    <w:rsid w:val="0014104A"/>
    <w:rsid w:val="001B5863"/>
    <w:rsid w:val="00200CEE"/>
    <w:rsid w:val="0020648B"/>
    <w:rsid w:val="002B0E1B"/>
    <w:rsid w:val="002D68FA"/>
    <w:rsid w:val="002D7FCC"/>
    <w:rsid w:val="00347B04"/>
    <w:rsid w:val="003A6CE1"/>
    <w:rsid w:val="0041051E"/>
    <w:rsid w:val="004266C8"/>
    <w:rsid w:val="004C77D9"/>
    <w:rsid w:val="004E54E3"/>
    <w:rsid w:val="00540B18"/>
    <w:rsid w:val="005E7EF7"/>
    <w:rsid w:val="006C10DE"/>
    <w:rsid w:val="006F1F8B"/>
    <w:rsid w:val="006F62CC"/>
    <w:rsid w:val="0079563B"/>
    <w:rsid w:val="00964298"/>
    <w:rsid w:val="009720E6"/>
    <w:rsid w:val="009E7A54"/>
    <w:rsid w:val="00A205FC"/>
    <w:rsid w:val="00A46926"/>
    <w:rsid w:val="00B63885"/>
    <w:rsid w:val="00B76E62"/>
    <w:rsid w:val="00B860B5"/>
    <w:rsid w:val="00BD4092"/>
    <w:rsid w:val="00C51076"/>
    <w:rsid w:val="00CB101E"/>
    <w:rsid w:val="00DB6555"/>
    <w:rsid w:val="00E02E72"/>
    <w:rsid w:val="00E756C4"/>
    <w:rsid w:val="00F268B0"/>
    <w:rsid w:val="00F7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E83B"/>
  <w15:chartTrackingRefBased/>
  <w15:docId w15:val="{A18CF2ED-F000-454B-B839-E0D19DD4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51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6">
    <w:name w:val="heading 6"/>
    <w:basedOn w:val="Standaard"/>
    <w:link w:val="Kop6Char"/>
    <w:uiPriority w:val="9"/>
    <w:qFormat/>
    <w:rsid w:val="00C510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51076"/>
    <w:rPr>
      <w:rFonts w:ascii="Times New Roman" w:eastAsia="Times New Roman" w:hAnsi="Times New Roman" w:cs="Times New Roman"/>
      <w:b/>
      <w:bCs/>
      <w:sz w:val="27"/>
      <w:szCs w:val="27"/>
    </w:rPr>
  </w:style>
  <w:style w:type="character" w:customStyle="1" w:styleId="Kop6Char">
    <w:name w:val="Kop 6 Char"/>
    <w:basedOn w:val="Standaardalinea-lettertype"/>
    <w:link w:val="Kop6"/>
    <w:uiPriority w:val="9"/>
    <w:rsid w:val="00C51076"/>
    <w:rPr>
      <w:rFonts w:ascii="Times New Roman" w:eastAsia="Times New Roman" w:hAnsi="Times New Roman" w:cs="Times New Roman"/>
      <w:b/>
      <w:bCs/>
      <w:sz w:val="15"/>
      <w:szCs w:val="15"/>
    </w:rPr>
  </w:style>
  <w:style w:type="paragraph" w:styleId="Normaalweb">
    <w:name w:val="Normal (Web)"/>
    <w:basedOn w:val="Standaard"/>
    <w:uiPriority w:val="99"/>
    <w:semiHidden/>
    <w:unhideWhenUsed/>
    <w:rsid w:val="00C51076"/>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51076"/>
    <w:rPr>
      <w:b/>
      <w:bCs/>
    </w:rPr>
  </w:style>
  <w:style w:type="character" w:styleId="Nadruk">
    <w:name w:val="Emphasis"/>
    <w:basedOn w:val="Standaardalinea-lettertype"/>
    <w:uiPriority w:val="20"/>
    <w:qFormat/>
    <w:rsid w:val="00C51076"/>
    <w:rPr>
      <w:i/>
      <w:iCs/>
    </w:rPr>
  </w:style>
  <w:style w:type="paragraph" w:customStyle="1" w:styleId="bodytekst">
    <w:name w:val="bodytekst"/>
    <w:basedOn w:val="Standaard"/>
    <w:rsid w:val="00C510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51076"/>
    <w:rPr>
      <w:color w:val="0000FF"/>
      <w:u w:val="single"/>
    </w:rPr>
  </w:style>
  <w:style w:type="paragraph" w:styleId="Plattetekst">
    <w:name w:val="Body Text"/>
    <w:basedOn w:val="Standaard"/>
    <w:link w:val="PlattetekstChar"/>
    <w:rsid w:val="006C10DE"/>
    <w:pPr>
      <w:spacing w:after="0" w:line="240" w:lineRule="auto"/>
    </w:pPr>
    <w:rPr>
      <w:rFonts w:ascii="Times New Roman" w:eastAsia="Times New Roman" w:hAnsi="Times New Roman" w:cs="Times New Roman"/>
      <w:sz w:val="24"/>
      <w:szCs w:val="20"/>
      <w:lang w:val="nl-NL"/>
    </w:rPr>
  </w:style>
  <w:style w:type="character" w:customStyle="1" w:styleId="PlattetekstChar">
    <w:name w:val="Platte tekst Char"/>
    <w:basedOn w:val="Standaardalinea-lettertype"/>
    <w:link w:val="Plattetekst"/>
    <w:rsid w:val="006C10DE"/>
    <w:rPr>
      <w:rFonts w:ascii="Times New Roman" w:eastAsia="Times New Roman" w:hAnsi="Times New Roman" w:cs="Times New Roman"/>
      <w:sz w:val="24"/>
      <w:szCs w:val="20"/>
      <w:lang w:val="nl-NL"/>
    </w:rPr>
  </w:style>
  <w:style w:type="paragraph" w:styleId="Lijstopsomteken">
    <w:name w:val="List Bullet"/>
    <w:basedOn w:val="Standaard"/>
    <w:autoRedefine/>
    <w:rsid w:val="006C10DE"/>
    <w:pPr>
      <w:numPr>
        <w:numId w:val="3"/>
      </w:numPr>
      <w:spacing w:after="0" w:line="240" w:lineRule="auto"/>
    </w:pPr>
    <w:rPr>
      <w:rFonts w:ascii="Times New Roman" w:eastAsia="Times New Roman" w:hAnsi="Times New Roman" w:cs="Times New Roman"/>
      <w:sz w:val="24"/>
      <w:szCs w:val="20"/>
      <w:lang w:val="en-GB"/>
    </w:rPr>
  </w:style>
  <w:style w:type="character" w:styleId="Onopgelostemelding">
    <w:name w:val="Unresolved Mention"/>
    <w:basedOn w:val="Standaardalinea-lettertype"/>
    <w:uiPriority w:val="99"/>
    <w:semiHidden/>
    <w:unhideWhenUsed/>
    <w:rsid w:val="004266C8"/>
    <w:rPr>
      <w:color w:val="605E5C"/>
      <w:shd w:val="clear" w:color="auto" w:fill="E1DFDD"/>
    </w:rPr>
  </w:style>
  <w:style w:type="paragraph" w:styleId="Lijstalinea">
    <w:name w:val="List Paragraph"/>
    <w:basedOn w:val="Standaard"/>
    <w:uiPriority w:val="34"/>
    <w:qFormat/>
    <w:rsid w:val="00540B18"/>
    <w:pPr>
      <w:ind w:left="720"/>
      <w:contextualSpacing/>
    </w:pPr>
  </w:style>
  <w:style w:type="paragraph" w:customStyle="1" w:styleId="paragraph">
    <w:name w:val="paragraph"/>
    <w:basedOn w:val="Standaard"/>
    <w:rsid w:val="002B0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2B0E1B"/>
  </w:style>
  <w:style w:type="character" w:customStyle="1" w:styleId="contextualspellingandgrammarerror">
    <w:name w:val="contextualspellingandgrammarerror"/>
    <w:basedOn w:val="Standaardalinea-lettertype"/>
    <w:rsid w:val="002B0E1B"/>
  </w:style>
  <w:style w:type="character" w:customStyle="1" w:styleId="eop">
    <w:name w:val="eop"/>
    <w:basedOn w:val="Standaardalinea-lettertype"/>
    <w:rsid w:val="002B0E1B"/>
  </w:style>
  <w:style w:type="character" w:customStyle="1" w:styleId="spellingerror">
    <w:name w:val="spellingerror"/>
    <w:basedOn w:val="Standaardalinea-lettertype"/>
    <w:rsid w:val="00E7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6711">
      <w:bodyDiv w:val="1"/>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225"/>
          <w:marRight w:val="-225"/>
          <w:marTop w:val="0"/>
          <w:marBottom w:val="0"/>
          <w:divBdr>
            <w:top w:val="none" w:sz="0" w:space="0" w:color="auto"/>
            <w:left w:val="none" w:sz="0" w:space="0" w:color="auto"/>
            <w:bottom w:val="none" w:sz="0" w:space="0" w:color="auto"/>
            <w:right w:val="none" w:sz="0" w:space="0" w:color="auto"/>
          </w:divBdr>
          <w:divsChild>
            <w:div w:id="1998217286">
              <w:marLeft w:val="0"/>
              <w:marRight w:val="0"/>
              <w:marTop w:val="0"/>
              <w:marBottom w:val="0"/>
              <w:divBdr>
                <w:top w:val="none" w:sz="0" w:space="0" w:color="auto"/>
                <w:left w:val="none" w:sz="0" w:space="0" w:color="auto"/>
                <w:bottom w:val="none" w:sz="0" w:space="0" w:color="auto"/>
                <w:right w:val="none" w:sz="0" w:space="0" w:color="auto"/>
              </w:divBdr>
              <w:divsChild>
                <w:div w:id="104080753">
                  <w:marLeft w:val="1200"/>
                  <w:marRight w:val="0"/>
                  <w:marTop w:val="0"/>
                  <w:marBottom w:val="225"/>
                  <w:divBdr>
                    <w:top w:val="none" w:sz="0" w:space="0" w:color="auto"/>
                    <w:left w:val="none" w:sz="0" w:space="0" w:color="auto"/>
                    <w:bottom w:val="none" w:sz="0" w:space="0" w:color="auto"/>
                    <w:right w:val="none" w:sz="0" w:space="0" w:color="auto"/>
                  </w:divBdr>
                  <w:divsChild>
                    <w:div w:id="2092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3034">
          <w:marLeft w:val="1553"/>
          <w:marRight w:val="1553"/>
          <w:marTop w:val="0"/>
          <w:marBottom w:val="300"/>
          <w:divBdr>
            <w:top w:val="none" w:sz="0" w:space="0" w:color="auto"/>
            <w:left w:val="none" w:sz="0" w:space="0" w:color="auto"/>
            <w:bottom w:val="none" w:sz="0" w:space="0" w:color="auto"/>
            <w:right w:val="none" w:sz="0" w:space="0" w:color="auto"/>
          </w:divBdr>
          <w:divsChild>
            <w:div w:id="374085815">
              <w:marLeft w:val="0"/>
              <w:marRight w:val="0"/>
              <w:marTop w:val="0"/>
              <w:marBottom w:val="0"/>
              <w:divBdr>
                <w:top w:val="none" w:sz="0" w:space="0" w:color="auto"/>
                <w:left w:val="none" w:sz="0" w:space="0" w:color="auto"/>
                <w:bottom w:val="none" w:sz="0" w:space="0" w:color="auto"/>
                <w:right w:val="none" w:sz="0" w:space="0" w:color="auto"/>
              </w:divBdr>
              <w:divsChild>
                <w:div w:id="30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1190">
      <w:bodyDiv w:val="1"/>
      <w:marLeft w:val="0"/>
      <w:marRight w:val="0"/>
      <w:marTop w:val="0"/>
      <w:marBottom w:val="0"/>
      <w:divBdr>
        <w:top w:val="none" w:sz="0" w:space="0" w:color="auto"/>
        <w:left w:val="none" w:sz="0" w:space="0" w:color="auto"/>
        <w:bottom w:val="none" w:sz="0" w:space="0" w:color="auto"/>
        <w:right w:val="none" w:sz="0" w:space="0" w:color="auto"/>
      </w:divBdr>
    </w:div>
    <w:div w:id="894699737">
      <w:bodyDiv w:val="1"/>
      <w:marLeft w:val="0"/>
      <w:marRight w:val="0"/>
      <w:marTop w:val="0"/>
      <w:marBottom w:val="0"/>
      <w:divBdr>
        <w:top w:val="none" w:sz="0" w:space="0" w:color="auto"/>
        <w:left w:val="none" w:sz="0" w:space="0" w:color="auto"/>
        <w:bottom w:val="none" w:sz="0" w:space="0" w:color="auto"/>
        <w:right w:val="none" w:sz="0" w:space="0" w:color="auto"/>
      </w:divBdr>
    </w:div>
    <w:div w:id="1112213558">
      <w:bodyDiv w:val="1"/>
      <w:marLeft w:val="0"/>
      <w:marRight w:val="0"/>
      <w:marTop w:val="0"/>
      <w:marBottom w:val="0"/>
      <w:divBdr>
        <w:top w:val="none" w:sz="0" w:space="0" w:color="auto"/>
        <w:left w:val="none" w:sz="0" w:space="0" w:color="auto"/>
        <w:bottom w:val="none" w:sz="0" w:space="0" w:color="auto"/>
        <w:right w:val="none" w:sz="0" w:space="0" w:color="auto"/>
      </w:divBdr>
    </w:div>
    <w:div w:id="17934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or-secr@seor.eur.nl" TargetMode="External"/><Relationship Id="rId4" Type="http://schemas.openxmlformats.org/officeDocument/2006/relationships/numbering" Target="numbering.xml"/><Relationship Id="rId9" Type="http://schemas.openxmlformats.org/officeDocument/2006/relationships/hyperlink" Target="mailto:prince@seor.eu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C89E178756D4481E339C271E876D9" ma:contentTypeVersion="5" ma:contentTypeDescription="Een nieuw document maken." ma:contentTypeScope="" ma:versionID="af894532c63ed18bee73de311de5186e">
  <xsd:schema xmlns:xsd="http://www.w3.org/2001/XMLSchema" xmlns:xs="http://www.w3.org/2001/XMLSchema" xmlns:p="http://schemas.microsoft.com/office/2006/metadata/properties" xmlns:ns3="a47b3291-4ef8-4077-b2b2-e2088c79bb17" xmlns:ns4="13f7540d-bf55-4970-99a6-6cefd7e4d70a" targetNamespace="http://schemas.microsoft.com/office/2006/metadata/properties" ma:root="true" ma:fieldsID="25d870fcd2109659bea3323cb7b3a924" ns3:_="" ns4:_="">
    <xsd:import namespace="a47b3291-4ef8-4077-b2b2-e2088c79bb17"/>
    <xsd:import namespace="13f7540d-bf55-4970-99a6-6cefd7e4d7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b3291-4ef8-4077-b2b2-e2088c79b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f7540d-bf55-4970-99a6-6cefd7e4d7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E6CDC-D34B-4A04-AB1E-52EE7CEBB9C0}">
  <ds:schemaRefs>
    <ds:schemaRef ds:uri="http://schemas.microsoft.com/sharepoint/v3/contenttype/forms"/>
  </ds:schemaRefs>
</ds:datastoreItem>
</file>

<file path=customXml/itemProps2.xml><?xml version="1.0" encoding="utf-8"?>
<ds:datastoreItem xmlns:ds="http://schemas.openxmlformats.org/officeDocument/2006/customXml" ds:itemID="{0ACEEF0C-EEE0-423A-B6DA-F6A56411EB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A6669-BAA1-4A90-B6AA-CCF5FA9DD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b3291-4ef8-4077-b2b2-e2088c79bb17"/>
    <ds:schemaRef ds:uri="13f7540d-bf55-4970-99a6-6cefd7e4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Prince</dc:creator>
  <cp:keywords/>
  <dc:description/>
  <cp:lastModifiedBy>Mina Souiah</cp:lastModifiedBy>
  <cp:revision>2</cp:revision>
  <cp:lastPrinted>2019-06-13T12:52:00Z</cp:lastPrinted>
  <dcterms:created xsi:type="dcterms:W3CDTF">2020-11-11T12:50:00Z</dcterms:created>
  <dcterms:modified xsi:type="dcterms:W3CDTF">2020-11-11T12:50:00Z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0x010100877C89E178756D4481E339C271E876D9</vt:lpwstr>
  </property>
</Properties>
</file>